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Pr="00BC15C5" w:rsidRDefault="00550974" w:rsidP="005509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5C5">
        <w:rPr>
          <w:rFonts w:ascii="Times New Roman" w:hAnsi="Times New Roman" w:cs="Times New Roman"/>
          <w:b/>
          <w:sz w:val="28"/>
          <w:szCs w:val="28"/>
        </w:rPr>
        <w:t>Установлены новые административные штрафы для организаторов публичного мероприятия.</w:t>
      </w:r>
    </w:p>
    <w:p w:rsidR="00550974" w:rsidRPr="00631D8A" w:rsidRDefault="00550974" w:rsidP="0055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Pr="00631D8A" w:rsidRDefault="00550974" w:rsidP="0055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31 Конституции </w:t>
      </w:r>
      <w:r w:rsidRPr="00631D8A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закреплено право граждан Российской Федерации </w:t>
      </w:r>
      <w:proofErr w:type="gramStart"/>
      <w:r w:rsidRPr="00631D8A">
        <w:rPr>
          <w:rFonts w:ascii="Times New Roman" w:hAnsi="Times New Roman" w:cs="Times New Roman"/>
          <w:sz w:val="28"/>
          <w:szCs w:val="28"/>
        </w:rPr>
        <w:t>собираться</w:t>
      </w:r>
      <w:proofErr w:type="gramEnd"/>
      <w:r w:rsidRPr="00631D8A">
        <w:rPr>
          <w:rFonts w:ascii="Times New Roman" w:hAnsi="Times New Roman" w:cs="Times New Roman"/>
          <w:sz w:val="28"/>
          <w:szCs w:val="28"/>
        </w:rPr>
        <w:t xml:space="preserve"> мирно, без оружия, проводить собрания, митинги и демонстрации, шествия и пикетирование.</w:t>
      </w:r>
    </w:p>
    <w:p w:rsidR="00550974" w:rsidRPr="00631D8A" w:rsidRDefault="00550974" w:rsidP="0055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D8A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указанного конституционного права </w:t>
      </w:r>
      <w:r>
        <w:rPr>
          <w:rFonts w:ascii="Times New Roman" w:hAnsi="Times New Roman" w:cs="Times New Roman"/>
          <w:sz w:val="28"/>
          <w:szCs w:val="28"/>
        </w:rPr>
        <w:t>принят Федеральный закон №</w:t>
      </w:r>
      <w:r w:rsidRPr="00631D8A">
        <w:rPr>
          <w:rFonts w:ascii="Times New Roman" w:hAnsi="Times New Roman" w:cs="Times New Roman"/>
          <w:sz w:val="28"/>
          <w:szCs w:val="28"/>
        </w:rPr>
        <w:t xml:space="preserve">54-ФЗ </w:t>
      </w:r>
      <w:r>
        <w:rPr>
          <w:rFonts w:ascii="Times New Roman" w:hAnsi="Times New Roman" w:cs="Times New Roman"/>
          <w:sz w:val="28"/>
          <w:szCs w:val="28"/>
        </w:rPr>
        <w:t xml:space="preserve">от 19.06.2004 </w:t>
      </w:r>
      <w:r w:rsidRPr="00631D8A">
        <w:rPr>
          <w:rFonts w:ascii="Times New Roman" w:hAnsi="Times New Roman" w:cs="Times New Roman"/>
          <w:sz w:val="28"/>
          <w:szCs w:val="28"/>
        </w:rPr>
        <w:t>"О собраниях, митингах, демонстрациях, шествиях и пикетированиях" (далее – Федеральный закон № 54-ФЗ).</w:t>
      </w:r>
    </w:p>
    <w:p w:rsidR="00550974" w:rsidRPr="00631D8A" w:rsidRDefault="00550974" w:rsidP="0055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положениям</w:t>
      </w:r>
      <w:r w:rsidRPr="00631D8A">
        <w:rPr>
          <w:rFonts w:ascii="Times New Roman" w:hAnsi="Times New Roman" w:cs="Times New Roman"/>
          <w:sz w:val="28"/>
          <w:szCs w:val="28"/>
        </w:rPr>
        <w:t xml:space="preserve"> статьи 7 Федерального закона № 54-ФЗ для проведения публичного мероприятия вне специально отведенных для этих целей мест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1D8A">
        <w:rPr>
          <w:rFonts w:ascii="Times New Roman" w:hAnsi="Times New Roman" w:cs="Times New Roman"/>
          <w:sz w:val="28"/>
          <w:szCs w:val="28"/>
        </w:rPr>
        <w:t xml:space="preserve"> организатор подает в уполномоченный орган власти уведомление о планируемом месте и времени проведения публичного мероприятия, по результатам рассмотрения которого происходит согласование заявленного места и времени проведения мероприятия.</w:t>
      </w:r>
    </w:p>
    <w:p w:rsidR="00550974" w:rsidRPr="00631D8A" w:rsidRDefault="00550974" w:rsidP="0055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D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31D8A">
        <w:rPr>
          <w:rFonts w:ascii="Times New Roman" w:hAnsi="Times New Roman" w:cs="Times New Roman"/>
          <w:sz w:val="28"/>
          <w:szCs w:val="28"/>
        </w:rPr>
        <w:t xml:space="preserve">После согласования времени и места проведения мероприятия в силу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631D8A">
        <w:rPr>
          <w:rFonts w:ascii="Times New Roman" w:hAnsi="Times New Roman" w:cs="Times New Roman"/>
          <w:sz w:val="28"/>
          <w:szCs w:val="28"/>
        </w:rPr>
        <w:t xml:space="preserve"> статьи 12 Федерального закона № 54-ФЗ уполномоченный орган власти </w:t>
      </w:r>
      <w:r>
        <w:rPr>
          <w:rFonts w:ascii="Times New Roman" w:hAnsi="Times New Roman" w:cs="Times New Roman"/>
          <w:sz w:val="28"/>
          <w:szCs w:val="28"/>
        </w:rPr>
        <w:t>обязан</w:t>
      </w:r>
      <w:r w:rsidRPr="00631D8A">
        <w:rPr>
          <w:rFonts w:ascii="Times New Roman" w:hAnsi="Times New Roman" w:cs="Times New Roman"/>
          <w:sz w:val="28"/>
          <w:szCs w:val="28"/>
        </w:rPr>
        <w:t xml:space="preserve"> обеспечить в пределах своей компетенции совместно с организатором публичного мероприятия и уполномоченным представителем органа внутренних дел общественный порядок и безопасность граждан при проведении публичного мероприятия, а также оказание при необходимости участникам мероприятия неотложной медицинской помощи.</w:t>
      </w:r>
      <w:proofErr w:type="gramEnd"/>
    </w:p>
    <w:p w:rsidR="00550974" w:rsidRPr="00631D8A" w:rsidRDefault="00550974" w:rsidP="0055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D8A">
        <w:rPr>
          <w:rFonts w:ascii="Times New Roman" w:hAnsi="Times New Roman" w:cs="Times New Roman"/>
          <w:sz w:val="28"/>
          <w:szCs w:val="28"/>
        </w:rPr>
        <w:t xml:space="preserve">Федеральным законом от 30.10.2018 № 377-ФЗ внесены изменения в </w:t>
      </w:r>
      <w:r>
        <w:rPr>
          <w:rFonts w:ascii="Times New Roman" w:hAnsi="Times New Roman" w:cs="Times New Roman"/>
          <w:sz w:val="28"/>
          <w:szCs w:val="28"/>
        </w:rPr>
        <w:t>КоАП РФ,</w:t>
      </w:r>
      <w:r w:rsidRPr="00631D8A">
        <w:rPr>
          <w:rFonts w:ascii="Times New Roman" w:hAnsi="Times New Roman" w:cs="Times New Roman"/>
          <w:sz w:val="28"/>
          <w:szCs w:val="28"/>
        </w:rPr>
        <w:t xml:space="preserve"> согласно которым </w:t>
      </w:r>
      <w:r>
        <w:rPr>
          <w:rFonts w:ascii="Times New Roman" w:hAnsi="Times New Roman" w:cs="Times New Roman"/>
          <w:sz w:val="28"/>
          <w:szCs w:val="28"/>
        </w:rPr>
        <w:t>введена</w:t>
      </w:r>
      <w:r w:rsidRPr="00631D8A">
        <w:rPr>
          <w:rFonts w:ascii="Times New Roman" w:hAnsi="Times New Roman" w:cs="Times New Roman"/>
          <w:sz w:val="28"/>
          <w:szCs w:val="28"/>
        </w:rPr>
        <w:t xml:space="preserve"> нов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31D8A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 xml:space="preserve">я - </w:t>
      </w:r>
      <w:r w:rsidRPr="00631D8A">
        <w:rPr>
          <w:rFonts w:ascii="Times New Roman" w:hAnsi="Times New Roman" w:cs="Times New Roman"/>
          <w:sz w:val="28"/>
          <w:szCs w:val="28"/>
        </w:rPr>
        <w:t xml:space="preserve"> 20.2.3, </w:t>
      </w:r>
      <w:r>
        <w:rPr>
          <w:rFonts w:ascii="Times New Roman" w:hAnsi="Times New Roman" w:cs="Times New Roman"/>
          <w:sz w:val="28"/>
          <w:szCs w:val="28"/>
        </w:rPr>
        <w:t>которая предусматривает</w:t>
      </w:r>
      <w:r w:rsidRPr="00631D8A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CB35D6">
        <w:rPr>
          <w:rFonts w:ascii="Times New Roman" w:hAnsi="Times New Roman" w:cs="Times New Roman"/>
          <w:sz w:val="28"/>
          <w:szCs w:val="28"/>
        </w:rPr>
        <w:t>административного штрафа на граждан в размере от пяти тысяч до двадцати тысяч рублей; на должностных лиц - от десяти тысяч до тридцати тысяч рублей; на юридических лиц - от два</w:t>
      </w:r>
      <w:r>
        <w:rPr>
          <w:rFonts w:ascii="Times New Roman" w:hAnsi="Times New Roman" w:cs="Times New Roman"/>
          <w:sz w:val="28"/>
          <w:szCs w:val="28"/>
        </w:rPr>
        <w:t xml:space="preserve">дцати тысяч до ста тысяч рублей, </w:t>
      </w:r>
      <w:r w:rsidRPr="00631D8A">
        <w:rPr>
          <w:rFonts w:ascii="Times New Roman" w:hAnsi="Times New Roman" w:cs="Times New Roman"/>
          <w:sz w:val="28"/>
          <w:szCs w:val="28"/>
        </w:rPr>
        <w:t>за невыполнение обязанностей по информированию граждан,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</w:t>
      </w:r>
      <w:r>
        <w:rPr>
          <w:rFonts w:ascii="Times New Roman" w:hAnsi="Times New Roman" w:cs="Times New Roman"/>
          <w:sz w:val="28"/>
          <w:szCs w:val="28"/>
        </w:rPr>
        <w:t>приятия без цели его проведения.</w:t>
      </w:r>
    </w:p>
    <w:p w:rsidR="00550974" w:rsidRPr="00631D8A" w:rsidRDefault="00550974" w:rsidP="0055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 данной категориивозбуждаются</w:t>
      </w:r>
      <w:r w:rsidRPr="00631D8A">
        <w:rPr>
          <w:rFonts w:ascii="Times New Roman" w:hAnsi="Times New Roman" w:cs="Times New Roman"/>
          <w:sz w:val="28"/>
          <w:szCs w:val="28"/>
        </w:rPr>
        <w:t xml:space="preserve"> должностными лицами органов внутренних дел (полиции) и рассматрива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631D8A">
        <w:rPr>
          <w:rFonts w:ascii="Times New Roman" w:hAnsi="Times New Roman" w:cs="Times New Roman"/>
          <w:sz w:val="28"/>
          <w:szCs w:val="28"/>
        </w:rPr>
        <w:t xml:space="preserve"> судьями районных судов.</w:t>
      </w:r>
    </w:p>
    <w:p w:rsidR="00550974" w:rsidRPr="00631D8A" w:rsidRDefault="00550974" w:rsidP="0055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Pr="00631D8A" w:rsidRDefault="00550974" w:rsidP="0055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Pr="00F107D6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07D6"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550974" w:rsidRPr="00F107D6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Pr="00F107D6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07D6">
        <w:rPr>
          <w:rFonts w:ascii="Times New Roman" w:hAnsi="Times New Roman" w:cs="Times New Roman"/>
          <w:sz w:val="28"/>
          <w:szCs w:val="28"/>
        </w:rPr>
        <w:t xml:space="preserve">юрист 3 класса                                                                                             </w:t>
      </w:r>
      <w:proofErr w:type="spellStart"/>
      <w:r w:rsidRPr="00F107D6">
        <w:rPr>
          <w:rFonts w:ascii="Times New Roman" w:hAnsi="Times New Roman" w:cs="Times New Roman"/>
          <w:sz w:val="28"/>
          <w:szCs w:val="28"/>
        </w:rPr>
        <w:t>Дударев</w:t>
      </w:r>
      <w:proofErr w:type="spellEnd"/>
      <w:r w:rsidRPr="00F107D6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550974" w:rsidRPr="00D035E9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E32E7" w:rsidRDefault="007E32E7" w:rsidP="007E32E7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43957" w:rsidRDefault="00D43957" w:rsidP="007E32E7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43957" w:rsidRDefault="00D43957" w:rsidP="007E32E7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43957" w:rsidRDefault="00D43957" w:rsidP="007E32E7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sectPr w:rsidR="00D43957" w:rsidSect="00F77B5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B52"/>
    <w:rsid w:val="00020902"/>
    <w:rsid w:val="00075C16"/>
    <w:rsid w:val="00180C67"/>
    <w:rsid w:val="001B325A"/>
    <w:rsid w:val="00264244"/>
    <w:rsid w:val="00266CDB"/>
    <w:rsid w:val="00310258"/>
    <w:rsid w:val="00433B31"/>
    <w:rsid w:val="0044208C"/>
    <w:rsid w:val="00461F24"/>
    <w:rsid w:val="00550974"/>
    <w:rsid w:val="00694342"/>
    <w:rsid w:val="007344E8"/>
    <w:rsid w:val="00797E85"/>
    <w:rsid w:val="007A6631"/>
    <w:rsid w:val="007C56E4"/>
    <w:rsid w:val="007E32E7"/>
    <w:rsid w:val="008701F7"/>
    <w:rsid w:val="008A52BD"/>
    <w:rsid w:val="008F0CC4"/>
    <w:rsid w:val="0099492E"/>
    <w:rsid w:val="009F3AC7"/>
    <w:rsid w:val="00A34416"/>
    <w:rsid w:val="00B16841"/>
    <w:rsid w:val="00BC15C5"/>
    <w:rsid w:val="00BE0E90"/>
    <w:rsid w:val="00BE6C9A"/>
    <w:rsid w:val="00BF0F65"/>
    <w:rsid w:val="00C81E75"/>
    <w:rsid w:val="00CC6A64"/>
    <w:rsid w:val="00CE503D"/>
    <w:rsid w:val="00CE506A"/>
    <w:rsid w:val="00D25C05"/>
    <w:rsid w:val="00D43957"/>
    <w:rsid w:val="00DF21E9"/>
    <w:rsid w:val="00E241F9"/>
    <w:rsid w:val="00E60419"/>
    <w:rsid w:val="00F77966"/>
    <w:rsid w:val="00F77B52"/>
    <w:rsid w:val="00F8305A"/>
    <w:rsid w:val="00F87DA8"/>
    <w:rsid w:val="00FC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1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88531-18AB-4743-AD36-67ED3F4F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2018-06-15T06:42:00Z</cp:lastPrinted>
  <dcterms:created xsi:type="dcterms:W3CDTF">2018-12-18T04:39:00Z</dcterms:created>
  <dcterms:modified xsi:type="dcterms:W3CDTF">2018-12-18T12:11:00Z</dcterms:modified>
</cp:coreProperties>
</file>