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89F" w:rsidRDefault="0052489F" w:rsidP="0052489F">
      <w:pPr>
        <w:jc w:val="center"/>
        <w:rPr>
          <w:b/>
          <w:sz w:val="28"/>
          <w:szCs w:val="28"/>
        </w:rPr>
      </w:pPr>
    </w:p>
    <w:p w:rsidR="00EA6959" w:rsidRPr="0052489F" w:rsidRDefault="00EA6959" w:rsidP="00EA6959">
      <w:pPr>
        <w:jc w:val="center"/>
        <w:rPr>
          <w:b/>
          <w:sz w:val="28"/>
          <w:szCs w:val="28"/>
        </w:rPr>
      </w:pPr>
      <w:r w:rsidRPr="0052489F">
        <w:rPr>
          <w:b/>
          <w:sz w:val="28"/>
          <w:szCs w:val="28"/>
        </w:rPr>
        <w:t>ДАННЫЕ</w:t>
      </w:r>
      <w:r w:rsidRPr="0052489F">
        <w:rPr>
          <w:b/>
          <w:sz w:val="28"/>
          <w:szCs w:val="28"/>
        </w:rPr>
        <w:br/>
        <w:t xml:space="preserve">о ходе и результатах осуществления мероприятий </w:t>
      </w:r>
      <w:r w:rsidRPr="0052489F">
        <w:rPr>
          <w:b/>
          <w:sz w:val="28"/>
          <w:szCs w:val="28"/>
        </w:rPr>
        <w:br/>
        <w:t>по энергосбережению и повышению энергетической эффективности</w:t>
      </w:r>
      <w:r w:rsidRPr="0052489F">
        <w:rPr>
          <w:b/>
          <w:sz w:val="28"/>
          <w:szCs w:val="28"/>
        </w:rPr>
        <w:br/>
        <w:t>в муниципальном жил</w:t>
      </w:r>
      <w:r w:rsidR="003B5FAA">
        <w:rPr>
          <w:b/>
          <w:sz w:val="28"/>
          <w:szCs w:val="28"/>
        </w:rPr>
        <w:t>ищном фонде за период 01.07.2024г.</w:t>
      </w:r>
      <w:r w:rsidR="00D0283E">
        <w:rPr>
          <w:b/>
          <w:sz w:val="28"/>
          <w:szCs w:val="28"/>
        </w:rPr>
        <w:t>-30.09</w:t>
      </w:r>
      <w:r w:rsidR="003B5FAA">
        <w:rPr>
          <w:b/>
          <w:sz w:val="28"/>
          <w:szCs w:val="28"/>
        </w:rPr>
        <w:t>.2024</w:t>
      </w:r>
      <w:r w:rsidRPr="0052489F">
        <w:rPr>
          <w:b/>
          <w:sz w:val="28"/>
          <w:szCs w:val="28"/>
        </w:rPr>
        <w:t xml:space="preserve"> г.</w:t>
      </w:r>
    </w:p>
    <w:p w:rsidR="00EA6959" w:rsidRPr="0052489F" w:rsidRDefault="00EA6959" w:rsidP="00EA6959">
      <w:pPr>
        <w:ind w:firstLine="540"/>
        <w:jc w:val="both"/>
        <w:rPr>
          <w:sz w:val="28"/>
          <w:szCs w:val="28"/>
        </w:rPr>
      </w:pPr>
    </w:p>
    <w:p w:rsidR="00EA6959" w:rsidRPr="0052489F" w:rsidRDefault="00EA6959" w:rsidP="00EA6959">
      <w:pPr>
        <w:ind w:firstLine="540"/>
        <w:jc w:val="both"/>
        <w:rPr>
          <w:sz w:val="28"/>
          <w:szCs w:val="28"/>
        </w:rPr>
      </w:pPr>
      <w:r w:rsidRPr="0052489F">
        <w:rPr>
          <w:sz w:val="28"/>
          <w:szCs w:val="28"/>
        </w:rPr>
        <w:t xml:space="preserve">В целях выполнения требований </w:t>
      </w:r>
      <w:r w:rsidRPr="0052489F">
        <w:rPr>
          <w:bCs/>
          <w:sz w:val="28"/>
          <w:szCs w:val="28"/>
        </w:rPr>
        <w:t>Федерального закона от 23.11.2009 № 261-ФЗ</w:t>
      </w:r>
      <w:r w:rsidRPr="0052489F">
        <w:rPr>
          <w:sz w:val="28"/>
          <w:szCs w:val="28"/>
        </w:rPr>
        <w:t xml:space="preserve"> в муниципальном образовании   установлено </w:t>
      </w:r>
      <w:r w:rsidR="00E26449">
        <w:rPr>
          <w:color w:val="FF0000"/>
          <w:sz w:val="28"/>
          <w:szCs w:val="28"/>
        </w:rPr>
        <w:t xml:space="preserve">0 </w:t>
      </w:r>
      <w:r w:rsidRPr="0052489F">
        <w:rPr>
          <w:sz w:val="28"/>
          <w:szCs w:val="28"/>
        </w:rPr>
        <w:t xml:space="preserve">коллективных (общедомовых) приборов учета потребления коммунальных ресурсов, в том числе </w:t>
      </w:r>
      <w:r w:rsidR="00E26449">
        <w:rPr>
          <w:color w:val="FF0000"/>
          <w:sz w:val="28"/>
          <w:szCs w:val="28"/>
        </w:rPr>
        <w:t>0</w:t>
      </w:r>
      <w:r w:rsidRPr="0052489F">
        <w:rPr>
          <w:sz w:val="28"/>
          <w:szCs w:val="28"/>
        </w:rPr>
        <w:t xml:space="preserve"> приборов учета потребления холодной воды, </w:t>
      </w:r>
      <w:r w:rsidR="00E26449">
        <w:rPr>
          <w:color w:val="FF0000"/>
          <w:sz w:val="28"/>
          <w:szCs w:val="28"/>
        </w:rPr>
        <w:t>0</w:t>
      </w:r>
      <w:r w:rsidRPr="0052489F">
        <w:rPr>
          <w:sz w:val="28"/>
          <w:szCs w:val="28"/>
        </w:rPr>
        <w:t xml:space="preserve"> – горячей воды, </w:t>
      </w:r>
      <w:r w:rsidR="00E26449">
        <w:rPr>
          <w:color w:val="FF0000"/>
          <w:sz w:val="28"/>
          <w:szCs w:val="28"/>
        </w:rPr>
        <w:t>0</w:t>
      </w:r>
      <w:r w:rsidRPr="0052489F">
        <w:rPr>
          <w:sz w:val="28"/>
          <w:szCs w:val="28"/>
        </w:rPr>
        <w:t xml:space="preserve"> – тепловой энергии, </w:t>
      </w:r>
      <w:r w:rsidR="00E26449">
        <w:rPr>
          <w:color w:val="FF0000"/>
          <w:sz w:val="28"/>
          <w:szCs w:val="28"/>
        </w:rPr>
        <w:t>0</w:t>
      </w:r>
      <w:r w:rsidRPr="0052489F">
        <w:rPr>
          <w:sz w:val="28"/>
          <w:szCs w:val="28"/>
        </w:rPr>
        <w:t xml:space="preserve"> – электрической энергии. В жилых домах (индивидуально-определенных зданиях) установлено </w:t>
      </w:r>
      <w:r w:rsidR="00E26449">
        <w:rPr>
          <w:color w:val="FF0000"/>
          <w:sz w:val="28"/>
          <w:szCs w:val="28"/>
        </w:rPr>
        <w:t>1</w:t>
      </w:r>
      <w:r w:rsidRPr="0052489F">
        <w:rPr>
          <w:sz w:val="28"/>
          <w:szCs w:val="28"/>
        </w:rPr>
        <w:t xml:space="preserve"> приборов учета потребления коммунальных ресурсов, в том числе </w:t>
      </w:r>
      <w:r w:rsidR="00E26449">
        <w:rPr>
          <w:color w:val="FF0000"/>
          <w:sz w:val="28"/>
          <w:szCs w:val="28"/>
        </w:rPr>
        <w:t>1</w:t>
      </w:r>
      <w:r w:rsidRPr="0052489F">
        <w:rPr>
          <w:sz w:val="28"/>
          <w:szCs w:val="28"/>
        </w:rPr>
        <w:t xml:space="preserve"> прибора учета потребления холодной воды, </w:t>
      </w:r>
      <w:r w:rsidR="00E26449">
        <w:rPr>
          <w:color w:val="FF0000"/>
          <w:sz w:val="28"/>
          <w:szCs w:val="28"/>
        </w:rPr>
        <w:t>0</w:t>
      </w:r>
      <w:r w:rsidRPr="0052489F">
        <w:rPr>
          <w:sz w:val="28"/>
          <w:szCs w:val="28"/>
        </w:rPr>
        <w:t xml:space="preserve"> – электрической энергии. Мониторинг оснащенности приборами учета энергетических ресурсов жилищного фонда осуществляется ежемесячно.</w:t>
      </w:r>
    </w:p>
    <w:p w:rsidR="00EA6959" w:rsidRPr="0052489F" w:rsidRDefault="00EA6959" w:rsidP="00EA695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EA6959" w:rsidRPr="001710AA" w:rsidRDefault="00EA6959" w:rsidP="00EA6959">
      <w:pPr>
        <w:autoSpaceDE w:val="0"/>
        <w:autoSpaceDN w:val="0"/>
        <w:adjustRightInd w:val="0"/>
        <w:ind w:firstLine="540"/>
        <w:jc w:val="both"/>
        <w:outlineLvl w:val="1"/>
        <w:rPr>
          <w:bCs/>
          <w:color w:val="000000"/>
          <w:sz w:val="28"/>
          <w:szCs w:val="28"/>
        </w:rPr>
      </w:pPr>
      <w:r w:rsidRPr="0052489F">
        <w:rPr>
          <w:sz w:val="28"/>
          <w:szCs w:val="28"/>
        </w:rPr>
        <w:t>В целях повышения эффективности использования энергетических ресурсов в МО реализуется муниципальная программа</w:t>
      </w:r>
      <w:r w:rsidRPr="0052489F">
        <w:rPr>
          <w:bCs/>
          <w:color w:val="000000"/>
          <w:sz w:val="28"/>
          <w:szCs w:val="28"/>
        </w:rPr>
        <w:t xml:space="preserve"> "Энергосбережение и повышение энергетической эффективности на территории </w:t>
      </w:r>
      <w:r w:rsidR="00E26449">
        <w:rPr>
          <w:bCs/>
          <w:color w:val="000000"/>
          <w:sz w:val="28"/>
          <w:szCs w:val="28"/>
        </w:rPr>
        <w:t>Егорьевского</w:t>
      </w:r>
      <w:r w:rsidR="00D0283E">
        <w:rPr>
          <w:bCs/>
          <w:color w:val="000000"/>
          <w:sz w:val="28"/>
          <w:szCs w:val="28"/>
        </w:rPr>
        <w:t xml:space="preserve"> сельсовета</w:t>
      </w:r>
      <w:r w:rsidR="003B5FAA">
        <w:rPr>
          <w:bCs/>
          <w:color w:val="000000"/>
          <w:sz w:val="28"/>
          <w:szCs w:val="28"/>
        </w:rPr>
        <w:t xml:space="preserve"> </w:t>
      </w:r>
      <w:proofErr w:type="spellStart"/>
      <w:r w:rsidR="003B5FAA">
        <w:rPr>
          <w:bCs/>
          <w:color w:val="000000"/>
          <w:sz w:val="28"/>
          <w:szCs w:val="28"/>
        </w:rPr>
        <w:t>Маслянинского</w:t>
      </w:r>
      <w:proofErr w:type="spellEnd"/>
      <w:r w:rsidRPr="0052489F">
        <w:rPr>
          <w:bCs/>
          <w:color w:val="000000"/>
          <w:sz w:val="28"/>
          <w:szCs w:val="28"/>
        </w:rPr>
        <w:t xml:space="preserve">  райо</w:t>
      </w:r>
      <w:r>
        <w:rPr>
          <w:bCs/>
          <w:color w:val="000000"/>
          <w:sz w:val="28"/>
          <w:szCs w:val="28"/>
        </w:rPr>
        <w:t xml:space="preserve">на Новосибирской области </w:t>
      </w:r>
      <w:r w:rsidRPr="00D0283E">
        <w:rPr>
          <w:bCs/>
          <w:sz w:val="28"/>
          <w:szCs w:val="28"/>
        </w:rPr>
        <w:t>на 2022 – 2024</w:t>
      </w:r>
      <w:r w:rsidRPr="0052489F">
        <w:rPr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52489F">
        <w:rPr>
          <w:bCs/>
          <w:color w:val="000000"/>
          <w:sz w:val="28"/>
          <w:szCs w:val="28"/>
        </w:rPr>
        <w:t>гг</w:t>
      </w:r>
      <w:proofErr w:type="spellEnd"/>
      <w:proofErr w:type="gramEnd"/>
      <w:r w:rsidRPr="0052489F">
        <w:rPr>
          <w:bCs/>
          <w:color w:val="000000"/>
          <w:sz w:val="28"/>
          <w:szCs w:val="28"/>
        </w:rPr>
        <w:t xml:space="preserve">", утвержденная постановлением администрации </w:t>
      </w:r>
      <w:r w:rsidR="00E26449">
        <w:rPr>
          <w:bCs/>
          <w:color w:val="000000"/>
          <w:sz w:val="28"/>
          <w:szCs w:val="28"/>
        </w:rPr>
        <w:t>Егорьевского</w:t>
      </w:r>
      <w:r w:rsidR="003B5FAA" w:rsidRPr="003B5FAA">
        <w:rPr>
          <w:bCs/>
          <w:color w:val="000000"/>
          <w:sz w:val="28"/>
          <w:szCs w:val="28"/>
        </w:rPr>
        <w:t xml:space="preserve"> сельсовета </w:t>
      </w:r>
      <w:proofErr w:type="spellStart"/>
      <w:r w:rsidR="003B5FAA" w:rsidRPr="003B5FAA">
        <w:rPr>
          <w:bCs/>
          <w:color w:val="000000"/>
          <w:sz w:val="28"/>
          <w:szCs w:val="28"/>
        </w:rPr>
        <w:t>Маслянинского</w:t>
      </w:r>
      <w:proofErr w:type="spellEnd"/>
      <w:r w:rsidR="00D0283E" w:rsidRPr="00D0283E">
        <w:rPr>
          <w:bCs/>
          <w:color w:val="000000"/>
          <w:sz w:val="28"/>
          <w:szCs w:val="28"/>
        </w:rPr>
        <w:t xml:space="preserve"> </w:t>
      </w:r>
      <w:r w:rsidR="003B5FAA">
        <w:rPr>
          <w:bCs/>
          <w:color w:val="000000"/>
          <w:sz w:val="28"/>
          <w:szCs w:val="28"/>
        </w:rPr>
        <w:t xml:space="preserve">района Новосибирской области </w:t>
      </w:r>
      <w:r w:rsidRPr="0052489F">
        <w:rPr>
          <w:bCs/>
          <w:color w:val="000000"/>
          <w:sz w:val="28"/>
          <w:szCs w:val="28"/>
        </w:rPr>
        <w:t xml:space="preserve">от </w:t>
      </w:r>
      <w:r w:rsidR="00E26449">
        <w:rPr>
          <w:bCs/>
          <w:color w:val="000000"/>
          <w:sz w:val="28"/>
          <w:szCs w:val="28"/>
        </w:rPr>
        <w:t>12.11.2021 г. № 75</w:t>
      </w:r>
      <w:r w:rsidRPr="0052489F">
        <w:rPr>
          <w:bCs/>
          <w:color w:val="000000"/>
          <w:sz w:val="28"/>
          <w:szCs w:val="28"/>
        </w:rPr>
        <w:t>.</w:t>
      </w:r>
    </w:p>
    <w:p w:rsidR="00EA6959" w:rsidRPr="001710AA" w:rsidRDefault="00EA6959" w:rsidP="001710AA">
      <w:pPr>
        <w:autoSpaceDE w:val="0"/>
        <w:autoSpaceDN w:val="0"/>
        <w:adjustRightInd w:val="0"/>
        <w:ind w:firstLine="540"/>
        <w:jc w:val="both"/>
        <w:outlineLvl w:val="1"/>
        <w:rPr>
          <w:bCs/>
          <w:color w:val="000000"/>
          <w:sz w:val="28"/>
          <w:szCs w:val="28"/>
        </w:rPr>
      </w:pPr>
      <w:bookmarkStart w:id="0" w:name="_GoBack"/>
      <w:bookmarkEnd w:id="0"/>
    </w:p>
    <w:sectPr w:rsidR="00EA6959" w:rsidRPr="001710AA" w:rsidSect="0016404A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489F"/>
    <w:rsid w:val="00065CD2"/>
    <w:rsid w:val="00091031"/>
    <w:rsid w:val="00091A38"/>
    <w:rsid w:val="000C13B5"/>
    <w:rsid w:val="00123ACA"/>
    <w:rsid w:val="00160F6E"/>
    <w:rsid w:val="001710AA"/>
    <w:rsid w:val="001B32C4"/>
    <w:rsid w:val="001E1C23"/>
    <w:rsid w:val="001E40FA"/>
    <w:rsid w:val="001E714C"/>
    <w:rsid w:val="00213A1A"/>
    <w:rsid w:val="00225632"/>
    <w:rsid w:val="00246A6B"/>
    <w:rsid w:val="00261CF1"/>
    <w:rsid w:val="002807D4"/>
    <w:rsid w:val="002B6523"/>
    <w:rsid w:val="002C6549"/>
    <w:rsid w:val="002D07B3"/>
    <w:rsid w:val="002D636A"/>
    <w:rsid w:val="002E30F8"/>
    <w:rsid w:val="002F1014"/>
    <w:rsid w:val="00310F7F"/>
    <w:rsid w:val="00346FE4"/>
    <w:rsid w:val="00366B2F"/>
    <w:rsid w:val="00373CF3"/>
    <w:rsid w:val="003837AB"/>
    <w:rsid w:val="003B2363"/>
    <w:rsid w:val="003B5FAA"/>
    <w:rsid w:val="003D1B1A"/>
    <w:rsid w:val="003D67B1"/>
    <w:rsid w:val="003F35A3"/>
    <w:rsid w:val="003F59EE"/>
    <w:rsid w:val="00403588"/>
    <w:rsid w:val="00427DFC"/>
    <w:rsid w:val="00443672"/>
    <w:rsid w:val="0048195B"/>
    <w:rsid w:val="00483520"/>
    <w:rsid w:val="004B5E34"/>
    <w:rsid w:val="004D2323"/>
    <w:rsid w:val="004E51A3"/>
    <w:rsid w:val="00511CA7"/>
    <w:rsid w:val="00516AEF"/>
    <w:rsid w:val="005215FA"/>
    <w:rsid w:val="0052489F"/>
    <w:rsid w:val="00532FA6"/>
    <w:rsid w:val="005835CF"/>
    <w:rsid w:val="005A7A45"/>
    <w:rsid w:val="005D3E24"/>
    <w:rsid w:val="005F4B39"/>
    <w:rsid w:val="00616C29"/>
    <w:rsid w:val="00621385"/>
    <w:rsid w:val="006575B4"/>
    <w:rsid w:val="00667327"/>
    <w:rsid w:val="0067256E"/>
    <w:rsid w:val="006757AC"/>
    <w:rsid w:val="00691B03"/>
    <w:rsid w:val="006A4B16"/>
    <w:rsid w:val="006B348D"/>
    <w:rsid w:val="00705653"/>
    <w:rsid w:val="00706315"/>
    <w:rsid w:val="00706CD1"/>
    <w:rsid w:val="007271F4"/>
    <w:rsid w:val="00760556"/>
    <w:rsid w:val="0078288F"/>
    <w:rsid w:val="007B228D"/>
    <w:rsid w:val="007B4946"/>
    <w:rsid w:val="007B5A05"/>
    <w:rsid w:val="007B5F0F"/>
    <w:rsid w:val="007C11B1"/>
    <w:rsid w:val="007C1A48"/>
    <w:rsid w:val="007E2601"/>
    <w:rsid w:val="007E3FDE"/>
    <w:rsid w:val="00804990"/>
    <w:rsid w:val="00807932"/>
    <w:rsid w:val="008148E4"/>
    <w:rsid w:val="00865F7D"/>
    <w:rsid w:val="00872D4C"/>
    <w:rsid w:val="00896B7E"/>
    <w:rsid w:val="0089707A"/>
    <w:rsid w:val="008C51CE"/>
    <w:rsid w:val="008C7B66"/>
    <w:rsid w:val="008D7FEB"/>
    <w:rsid w:val="008F6730"/>
    <w:rsid w:val="009136AD"/>
    <w:rsid w:val="009449B4"/>
    <w:rsid w:val="009870E4"/>
    <w:rsid w:val="00997605"/>
    <w:rsid w:val="009D38A4"/>
    <w:rsid w:val="009D737D"/>
    <w:rsid w:val="00A11A86"/>
    <w:rsid w:val="00A13FDB"/>
    <w:rsid w:val="00A27911"/>
    <w:rsid w:val="00A349F3"/>
    <w:rsid w:val="00A638FC"/>
    <w:rsid w:val="00A86047"/>
    <w:rsid w:val="00A900A8"/>
    <w:rsid w:val="00AB25C0"/>
    <w:rsid w:val="00AC6C53"/>
    <w:rsid w:val="00B14720"/>
    <w:rsid w:val="00B25A4E"/>
    <w:rsid w:val="00B26B36"/>
    <w:rsid w:val="00B46C76"/>
    <w:rsid w:val="00B52EFB"/>
    <w:rsid w:val="00B53276"/>
    <w:rsid w:val="00B70669"/>
    <w:rsid w:val="00B91B05"/>
    <w:rsid w:val="00BB237D"/>
    <w:rsid w:val="00BB27C7"/>
    <w:rsid w:val="00BC6986"/>
    <w:rsid w:val="00BE559E"/>
    <w:rsid w:val="00C53388"/>
    <w:rsid w:val="00C65827"/>
    <w:rsid w:val="00C660F3"/>
    <w:rsid w:val="00C678B5"/>
    <w:rsid w:val="00C81196"/>
    <w:rsid w:val="00C96C8D"/>
    <w:rsid w:val="00CA70BD"/>
    <w:rsid w:val="00CB373C"/>
    <w:rsid w:val="00CD1382"/>
    <w:rsid w:val="00CF3528"/>
    <w:rsid w:val="00D0283E"/>
    <w:rsid w:val="00D63D37"/>
    <w:rsid w:val="00D658E6"/>
    <w:rsid w:val="00D719CE"/>
    <w:rsid w:val="00D85A80"/>
    <w:rsid w:val="00DA411A"/>
    <w:rsid w:val="00DD4AD8"/>
    <w:rsid w:val="00DD7CFD"/>
    <w:rsid w:val="00DE4675"/>
    <w:rsid w:val="00E0073E"/>
    <w:rsid w:val="00E26449"/>
    <w:rsid w:val="00E26596"/>
    <w:rsid w:val="00E277B5"/>
    <w:rsid w:val="00E3644F"/>
    <w:rsid w:val="00E55353"/>
    <w:rsid w:val="00E732CC"/>
    <w:rsid w:val="00E76755"/>
    <w:rsid w:val="00E95651"/>
    <w:rsid w:val="00EA3FEB"/>
    <w:rsid w:val="00EA6959"/>
    <w:rsid w:val="00EE7A98"/>
    <w:rsid w:val="00EF29B5"/>
    <w:rsid w:val="00EF514B"/>
    <w:rsid w:val="00EF77FB"/>
    <w:rsid w:val="00F00EE7"/>
    <w:rsid w:val="00F260DE"/>
    <w:rsid w:val="00F26697"/>
    <w:rsid w:val="00F41DE8"/>
    <w:rsid w:val="00F56EAF"/>
    <w:rsid w:val="00F6272D"/>
    <w:rsid w:val="00F9747F"/>
    <w:rsid w:val="00FA0FA9"/>
    <w:rsid w:val="00FA63E7"/>
    <w:rsid w:val="00FC4D5C"/>
    <w:rsid w:val="00FD7EEA"/>
    <w:rsid w:val="00FF6F16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89F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F7D16-E737-465B-BAC1-C722A4EFE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</dc:creator>
  <cp:lastModifiedBy>PC</cp:lastModifiedBy>
  <cp:revision>11</cp:revision>
  <dcterms:created xsi:type="dcterms:W3CDTF">2021-12-17T09:17:00Z</dcterms:created>
  <dcterms:modified xsi:type="dcterms:W3CDTF">2024-11-27T08:57:00Z</dcterms:modified>
</cp:coreProperties>
</file>